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6865" w14:textId="77777777" w:rsidR="00022122" w:rsidRDefault="00541DFF" w:rsidP="00022122">
      <w:pPr>
        <w:jc w:val="center"/>
        <w:rPr>
          <w:b/>
          <w:color w:val="0070C0"/>
          <w:sz w:val="32"/>
        </w:rPr>
      </w:pPr>
      <w:r>
        <w:rPr>
          <w:b/>
          <w:color w:val="FF0000"/>
          <w:sz w:val="32"/>
        </w:rPr>
        <w:t xml:space="preserve">REZULTATI NATJECANJA DABAR 20. </w:t>
      </w:r>
      <w:r w:rsidR="001A5D20">
        <w:rPr>
          <w:b/>
          <w:color w:val="FF0000"/>
          <w:sz w:val="32"/>
        </w:rPr>
        <w:t>1</w:t>
      </w:r>
      <w:r>
        <w:rPr>
          <w:b/>
          <w:color w:val="FF0000"/>
          <w:sz w:val="32"/>
        </w:rPr>
        <w:t>. 202</w:t>
      </w:r>
      <w:r w:rsidR="001A5D20">
        <w:rPr>
          <w:b/>
          <w:color w:val="FF0000"/>
          <w:sz w:val="32"/>
        </w:rPr>
        <w:t>3</w:t>
      </w:r>
      <w:r>
        <w:rPr>
          <w:b/>
          <w:color w:val="FF0000"/>
          <w:sz w:val="32"/>
        </w:rPr>
        <w:t>.</w:t>
      </w:r>
      <w:r w:rsidR="00022122">
        <w:rPr>
          <w:b/>
          <w:color w:val="FF0000"/>
          <w:sz w:val="32"/>
        </w:rPr>
        <w:t xml:space="preserve"> (KAKO RAČUNALNO RAZMIŠLJATI)</w:t>
      </w:r>
      <w:r w:rsidR="00022122" w:rsidRPr="00022122">
        <w:rPr>
          <w:b/>
          <w:color w:val="0070C0"/>
          <w:sz w:val="32"/>
        </w:rPr>
        <w:t xml:space="preserve"> </w:t>
      </w:r>
    </w:p>
    <w:p w14:paraId="043CAD9B" w14:textId="77777777" w:rsidR="00022122" w:rsidRPr="00022122" w:rsidRDefault="00022122" w:rsidP="00022122">
      <w:pPr>
        <w:jc w:val="center"/>
        <w:rPr>
          <w:b/>
          <w:color w:val="0070C0"/>
          <w:sz w:val="28"/>
        </w:rPr>
      </w:pPr>
      <w:r w:rsidRPr="00022122">
        <w:rPr>
          <w:b/>
          <w:color w:val="0070C0"/>
          <w:sz w:val="28"/>
        </w:rPr>
        <w:t>Prilikom rješavanja zadataka koristimo LOGIKU, ANALIZU PODATAKA, APST</w:t>
      </w:r>
      <w:r>
        <w:rPr>
          <w:b/>
          <w:color w:val="0070C0"/>
          <w:sz w:val="28"/>
        </w:rPr>
        <w:t xml:space="preserve">RAKCIJU, ALGORITME, SIMULACIJE </w:t>
      </w:r>
      <w:r w:rsidRPr="00022122">
        <w:rPr>
          <w:b/>
          <w:color w:val="0070C0"/>
          <w:sz w:val="28"/>
        </w:rPr>
        <w:t>I GENERALIZACIJU</w:t>
      </w:r>
      <w:r>
        <w:rPr>
          <w:b/>
          <w:color w:val="0070C0"/>
          <w:sz w:val="28"/>
        </w:rPr>
        <w:t>.</w:t>
      </w:r>
    </w:p>
    <w:p w14:paraId="26DCCEA7" w14:textId="77777777" w:rsidR="004D3DF9" w:rsidRPr="004D3DF9" w:rsidRDefault="004D3DF9">
      <w:pPr>
        <w:rPr>
          <w:color w:val="FF0000"/>
          <w:sz w:val="32"/>
        </w:rPr>
      </w:pPr>
      <w:r w:rsidRPr="004D3DF9">
        <w:rPr>
          <w:color w:val="FF0000"/>
          <w:sz w:val="32"/>
        </w:rPr>
        <w:t xml:space="preserve">IME I PREZIME:  </w:t>
      </w:r>
      <w:r>
        <w:rPr>
          <w:color w:val="FF0000"/>
          <w:sz w:val="32"/>
        </w:rPr>
        <w:t>_____________</w:t>
      </w:r>
      <w:r w:rsidRPr="004D3DF9">
        <w:rPr>
          <w:color w:val="FF0000"/>
          <w:sz w:val="32"/>
        </w:rPr>
        <w:t>____________________    RAZRED:</w:t>
      </w:r>
      <w:r>
        <w:rPr>
          <w:color w:val="FF0000"/>
          <w:sz w:val="32"/>
        </w:rPr>
        <w:t>_________</w:t>
      </w:r>
    </w:p>
    <w:tbl>
      <w:tblPr>
        <w:tblStyle w:val="Reetkatablice"/>
        <w:tblW w:w="0" w:type="auto"/>
        <w:tblLook w:val="04A0" w:firstRow="1" w:lastRow="0" w:firstColumn="1" w:lastColumn="0" w:noHBand="0" w:noVBand="1"/>
      </w:tblPr>
      <w:tblGrid>
        <w:gridCol w:w="678"/>
        <w:gridCol w:w="3428"/>
        <w:gridCol w:w="4961"/>
        <w:gridCol w:w="1389"/>
      </w:tblGrid>
      <w:tr w:rsidR="009E7921" w:rsidRPr="004D3DF9" w14:paraId="2DD7DE0C" w14:textId="77777777" w:rsidTr="00985887">
        <w:tc>
          <w:tcPr>
            <w:tcW w:w="678" w:type="dxa"/>
            <w:shd w:val="clear" w:color="auto" w:fill="FFFF00"/>
          </w:tcPr>
          <w:p w14:paraId="7FF0B11C" w14:textId="77777777" w:rsidR="009E7921" w:rsidRPr="004D3DF9" w:rsidRDefault="009E7921" w:rsidP="00985887">
            <w:pPr>
              <w:rPr>
                <w:b/>
                <w:color w:val="FF0000"/>
                <w:sz w:val="28"/>
              </w:rPr>
            </w:pPr>
          </w:p>
        </w:tc>
        <w:tc>
          <w:tcPr>
            <w:tcW w:w="3428" w:type="dxa"/>
            <w:shd w:val="clear" w:color="auto" w:fill="FFFF00"/>
          </w:tcPr>
          <w:p w14:paraId="4FC77436" w14:textId="77777777" w:rsidR="009E7921" w:rsidRPr="004D3DF9" w:rsidRDefault="009E7921" w:rsidP="00985887">
            <w:pPr>
              <w:rPr>
                <w:b/>
                <w:color w:val="FF0000"/>
                <w:sz w:val="28"/>
              </w:rPr>
            </w:pPr>
            <w:r w:rsidRPr="004D3DF9">
              <w:rPr>
                <w:b/>
                <w:color w:val="FF0000"/>
                <w:sz w:val="28"/>
              </w:rPr>
              <w:t>NAZIV</w:t>
            </w:r>
          </w:p>
        </w:tc>
        <w:tc>
          <w:tcPr>
            <w:tcW w:w="4961" w:type="dxa"/>
            <w:shd w:val="clear" w:color="auto" w:fill="FFFF00"/>
          </w:tcPr>
          <w:p w14:paraId="31C20AF8" w14:textId="77777777" w:rsidR="009E7921" w:rsidRPr="004D3DF9" w:rsidRDefault="009E7921" w:rsidP="00985887">
            <w:pPr>
              <w:rPr>
                <w:b/>
                <w:color w:val="FF0000"/>
                <w:sz w:val="28"/>
              </w:rPr>
            </w:pPr>
            <w:r>
              <w:rPr>
                <w:b/>
                <w:color w:val="FF0000"/>
                <w:sz w:val="28"/>
              </w:rPr>
              <w:t>TOČAN ODGOVOR</w:t>
            </w:r>
          </w:p>
        </w:tc>
        <w:tc>
          <w:tcPr>
            <w:tcW w:w="1389" w:type="dxa"/>
            <w:shd w:val="clear" w:color="auto" w:fill="FFFF00"/>
          </w:tcPr>
          <w:p w14:paraId="7C2B8D47" w14:textId="77777777" w:rsidR="009E7921" w:rsidRPr="004D3DF9" w:rsidRDefault="009E7921" w:rsidP="00985887">
            <w:pPr>
              <w:rPr>
                <w:b/>
                <w:color w:val="FF0000"/>
                <w:sz w:val="28"/>
              </w:rPr>
            </w:pPr>
            <w:r w:rsidRPr="004D3DF9">
              <w:rPr>
                <w:b/>
                <w:color w:val="FF0000"/>
                <w:sz w:val="28"/>
              </w:rPr>
              <w:t>BROJ BODOVA</w:t>
            </w:r>
          </w:p>
        </w:tc>
      </w:tr>
      <w:tr w:rsidR="009E7921" w:rsidRPr="004D3DF9" w14:paraId="45095123" w14:textId="77777777" w:rsidTr="00985887">
        <w:tc>
          <w:tcPr>
            <w:tcW w:w="678" w:type="dxa"/>
          </w:tcPr>
          <w:p w14:paraId="4D6E3293" w14:textId="77777777" w:rsidR="009E7921" w:rsidRPr="004D3DF9" w:rsidRDefault="009E7921" w:rsidP="00985887">
            <w:pPr>
              <w:jc w:val="right"/>
              <w:rPr>
                <w:b/>
                <w:sz w:val="28"/>
              </w:rPr>
            </w:pPr>
            <w:r w:rsidRPr="004D3DF9">
              <w:rPr>
                <w:b/>
                <w:sz w:val="28"/>
              </w:rPr>
              <w:t>1.</w:t>
            </w:r>
          </w:p>
        </w:tc>
        <w:tc>
          <w:tcPr>
            <w:tcW w:w="3428" w:type="dxa"/>
          </w:tcPr>
          <w:p w14:paraId="1796FE6E" w14:textId="77777777" w:rsidR="009E7921" w:rsidRPr="00022122" w:rsidRDefault="00257E9F" w:rsidP="00985887">
            <w:pPr>
              <w:rPr>
                <w:b/>
                <w:sz w:val="28"/>
              </w:rPr>
            </w:pPr>
            <w:r>
              <w:rPr>
                <w:b/>
                <w:sz w:val="28"/>
              </w:rPr>
              <w:t>KOJE JE TVOJE NINJA IME</w:t>
            </w:r>
            <w:r w:rsidR="008F79C6">
              <w:rPr>
                <w:b/>
                <w:sz w:val="28"/>
              </w:rPr>
              <w:t>?</w:t>
            </w:r>
          </w:p>
        </w:tc>
        <w:tc>
          <w:tcPr>
            <w:tcW w:w="4961" w:type="dxa"/>
          </w:tcPr>
          <w:p w14:paraId="16AB9150" w14:textId="77777777" w:rsidR="009E7921" w:rsidRDefault="008F79C6" w:rsidP="00985887">
            <w:pPr>
              <w:jc w:val="center"/>
              <w:rPr>
                <w:sz w:val="28"/>
              </w:rPr>
            </w:pPr>
            <w:r>
              <w:rPr>
                <w:sz w:val="28"/>
              </w:rPr>
              <w:t>JAKOV= J-</w:t>
            </w:r>
            <w:proofErr w:type="spellStart"/>
            <w:r>
              <w:rPr>
                <w:sz w:val="28"/>
              </w:rPr>
              <w:t>zu</w:t>
            </w:r>
            <w:proofErr w:type="spellEnd"/>
            <w:r>
              <w:rPr>
                <w:sz w:val="28"/>
              </w:rPr>
              <w:t>, A-ka itd.</w:t>
            </w:r>
          </w:p>
        </w:tc>
        <w:tc>
          <w:tcPr>
            <w:tcW w:w="1389" w:type="dxa"/>
          </w:tcPr>
          <w:p w14:paraId="4EF26B40" w14:textId="77777777" w:rsidR="009E7921" w:rsidRPr="004D3DF9" w:rsidRDefault="008F79C6" w:rsidP="00985887">
            <w:pPr>
              <w:jc w:val="center"/>
              <w:rPr>
                <w:sz w:val="28"/>
              </w:rPr>
            </w:pPr>
            <w:r>
              <w:rPr>
                <w:sz w:val="28"/>
              </w:rPr>
              <w:t>1</w:t>
            </w:r>
            <w:r w:rsidR="009E7921">
              <w:rPr>
                <w:sz w:val="28"/>
              </w:rPr>
              <w:t>/1</w:t>
            </w:r>
          </w:p>
        </w:tc>
      </w:tr>
      <w:tr w:rsidR="009E7921" w:rsidRPr="004D3DF9" w14:paraId="5A05A6FD" w14:textId="77777777" w:rsidTr="00985887">
        <w:tc>
          <w:tcPr>
            <w:tcW w:w="678" w:type="dxa"/>
          </w:tcPr>
          <w:p w14:paraId="117A9238" w14:textId="77777777" w:rsidR="009E7921" w:rsidRPr="004D3DF9" w:rsidRDefault="009E7921" w:rsidP="00985887">
            <w:pPr>
              <w:jc w:val="right"/>
              <w:rPr>
                <w:b/>
                <w:sz w:val="28"/>
              </w:rPr>
            </w:pPr>
            <w:r w:rsidRPr="004D3DF9">
              <w:rPr>
                <w:b/>
                <w:sz w:val="28"/>
              </w:rPr>
              <w:t>2.</w:t>
            </w:r>
          </w:p>
        </w:tc>
        <w:tc>
          <w:tcPr>
            <w:tcW w:w="3428" w:type="dxa"/>
          </w:tcPr>
          <w:p w14:paraId="26483467" w14:textId="77777777" w:rsidR="009E7921" w:rsidRPr="00022122" w:rsidRDefault="00C570EC" w:rsidP="00985887">
            <w:pPr>
              <w:rPr>
                <w:b/>
                <w:sz w:val="28"/>
              </w:rPr>
            </w:pPr>
            <w:r>
              <w:rPr>
                <w:b/>
                <w:sz w:val="28"/>
              </w:rPr>
              <w:t>HALJINA IZ SNOVA</w:t>
            </w:r>
          </w:p>
        </w:tc>
        <w:tc>
          <w:tcPr>
            <w:tcW w:w="4961" w:type="dxa"/>
          </w:tcPr>
          <w:p w14:paraId="3B0F26E4" w14:textId="77777777" w:rsidR="009E7921" w:rsidRDefault="009E7921" w:rsidP="00985887">
            <w:pPr>
              <w:jc w:val="center"/>
              <w:rPr>
                <w:sz w:val="28"/>
              </w:rPr>
            </w:pPr>
            <w:r>
              <w:rPr>
                <w:sz w:val="28"/>
              </w:rPr>
              <w:t>B</w:t>
            </w:r>
            <w:r w:rsidR="00C570EC">
              <w:rPr>
                <w:sz w:val="28"/>
              </w:rPr>
              <w:t>&amp;B</w:t>
            </w:r>
          </w:p>
        </w:tc>
        <w:tc>
          <w:tcPr>
            <w:tcW w:w="1389" w:type="dxa"/>
          </w:tcPr>
          <w:p w14:paraId="4F53B9A4" w14:textId="77777777" w:rsidR="009E7921" w:rsidRPr="004D3DF9" w:rsidRDefault="00C570EC" w:rsidP="00985887">
            <w:pPr>
              <w:jc w:val="center"/>
              <w:rPr>
                <w:sz w:val="28"/>
              </w:rPr>
            </w:pPr>
            <w:r>
              <w:rPr>
                <w:sz w:val="28"/>
              </w:rPr>
              <w:t>1</w:t>
            </w:r>
            <w:r w:rsidR="009E7921">
              <w:rPr>
                <w:sz w:val="28"/>
              </w:rPr>
              <w:t>/1</w:t>
            </w:r>
          </w:p>
        </w:tc>
      </w:tr>
      <w:tr w:rsidR="009E7921" w:rsidRPr="004D3DF9" w14:paraId="27F1D75C" w14:textId="77777777" w:rsidTr="00985887">
        <w:tc>
          <w:tcPr>
            <w:tcW w:w="678" w:type="dxa"/>
          </w:tcPr>
          <w:p w14:paraId="25E40CA8" w14:textId="77777777" w:rsidR="009E7921" w:rsidRPr="004D3DF9" w:rsidRDefault="009E7921" w:rsidP="00985887">
            <w:pPr>
              <w:jc w:val="right"/>
              <w:rPr>
                <w:b/>
                <w:sz w:val="28"/>
              </w:rPr>
            </w:pPr>
            <w:r w:rsidRPr="004D3DF9">
              <w:rPr>
                <w:b/>
                <w:sz w:val="28"/>
              </w:rPr>
              <w:t>3.</w:t>
            </w:r>
          </w:p>
        </w:tc>
        <w:tc>
          <w:tcPr>
            <w:tcW w:w="3428" w:type="dxa"/>
          </w:tcPr>
          <w:p w14:paraId="38C64D37" w14:textId="77777777" w:rsidR="009E7921" w:rsidRPr="00022122" w:rsidRDefault="00C570EC" w:rsidP="00985887">
            <w:pPr>
              <w:rPr>
                <w:b/>
                <w:sz w:val="28"/>
              </w:rPr>
            </w:pPr>
            <w:r>
              <w:rPr>
                <w:b/>
                <w:sz w:val="28"/>
              </w:rPr>
              <w:t>LABIRINT</w:t>
            </w:r>
          </w:p>
        </w:tc>
        <w:tc>
          <w:tcPr>
            <w:tcW w:w="4961" w:type="dxa"/>
          </w:tcPr>
          <w:p w14:paraId="2A8D1C0F" w14:textId="77777777" w:rsidR="009E7921" w:rsidRPr="00C570EC" w:rsidRDefault="00C570EC" w:rsidP="00985887">
            <w:pPr>
              <w:jc w:val="center"/>
              <w:rPr>
                <w:sz w:val="28"/>
              </w:rPr>
            </w:pPr>
            <w:r w:rsidRPr="00C570EC">
              <w:rPr>
                <w:sz w:val="28"/>
              </w:rPr>
              <w:t>Škrinju</w:t>
            </w:r>
            <w:r>
              <w:rPr>
                <w:sz w:val="28"/>
              </w:rPr>
              <w:t>, prema uputama u zadatku</w:t>
            </w:r>
          </w:p>
        </w:tc>
        <w:tc>
          <w:tcPr>
            <w:tcW w:w="1389" w:type="dxa"/>
          </w:tcPr>
          <w:p w14:paraId="027A4691" w14:textId="77777777" w:rsidR="009E7921" w:rsidRPr="004D3DF9" w:rsidRDefault="00C570EC" w:rsidP="00985887">
            <w:pPr>
              <w:jc w:val="center"/>
              <w:rPr>
                <w:sz w:val="28"/>
              </w:rPr>
            </w:pPr>
            <w:r>
              <w:rPr>
                <w:sz w:val="28"/>
              </w:rPr>
              <w:t>1</w:t>
            </w:r>
            <w:r w:rsidR="009E7921">
              <w:rPr>
                <w:sz w:val="28"/>
              </w:rPr>
              <w:t>/1</w:t>
            </w:r>
          </w:p>
        </w:tc>
      </w:tr>
      <w:tr w:rsidR="009E7921" w:rsidRPr="004D3DF9" w14:paraId="5A66DD59" w14:textId="77777777" w:rsidTr="00985887">
        <w:tc>
          <w:tcPr>
            <w:tcW w:w="678" w:type="dxa"/>
          </w:tcPr>
          <w:p w14:paraId="03DF9E1F" w14:textId="77777777" w:rsidR="009E7921" w:rsidRPr="004D3DF9" w:rsidRDefault="009E7921" w:rsidP="00985887">
            <w:pPr>
              <w:jc w:val="right"/>
              <w:rPr>
                <w:b/>
                <w:sz w:val="28"/>
              </w:rPr>
            </w:pPr>
            <w:r w:rsidRPr="004D3DF9">
              <w:rPr>
                <w:b/>
                <w:sz w:val="28"/>
              </w:rPr>
              <w:t>4.</w:t>
            </w:r>
          </w:p>
        </w:tc>
        <w:tc>
          <w:tcPr>
            <w:tcW w:w="3428" w:type="dxa"/>
          </w:tcPr>
          <w:p w14:paraId="34C1D07F" w14:textId="77777777" w:rsidR="009E7921" w:rsidRPr="00022122" w:rsidRDefault="005877B4" w:rsidP="00985887">
            <w:pPr>
              <w:rPr>
                <w:b/>
                <w:sz w:val="28"/>
              </w:rPr>
            </w:pPr>
            <w:r>
              <w:rPr>
                <w:b/>
                <w:sz w:val="28"/>
              </w:rPr>
              <w:t>AKVARIJ</w:t>
            </w:r>
          </w:p>
        </w:tc>
        <w:tc>
          <w:tcPr>
            <w:tcW w:w="4961" w:type="dxa"/>
          </w:tcPr>
          <w:p w14:paraId="0A686BAF" w14:textId="77777777" w:rsidR="009E7921" w:rsidRDefault="005877B4" w:rsidP="00985887">
            <w:pPr>
              <w:jc w:val="center"/>
              <w:rPr>
                <w:sz w:val="28"/>
              </w:rPr>
            </w:pPr>
            <w:r>
              <w:rPr>
                <w:sz w:val="28"/>
              </w:rPr>
              <w:t>Slika 1, pazi na crveni rep!</w:t>
            </w:r>
          </w:p>
        </w:tc>
        <w:tc>
          <w:tcPr>
            <w:tcW w:w="1389" w:type="dxa"/>
          </w:tcPr>
          <w:p w14:paraId="62F7E05B" w14:textId="77777777" w:rsidR="009E7921" w:rsidRPr="004D3DF9" w:rsidRDefault="005877B4" w:rsidP="00985887">
            <w:pPr>
              <w:jc w:val="center"/>
              <w:rPr>
                <w:sz w:val="28"/>
              </w:rPr>
            </w:pPr>
            <w:r>
              <w:rPr>
                <w:sz w:val="28"/>
              </w:rPr>
              <w:t>1</w:t>
            </w:r>
            <w:r w:rsidR="009E7921">
              <w:rPr>
                <w:sz w:val="28"/>
              </w:rPr>
              <w:t>/1</w:t>
            </w:r>
          </w:p>
        </w:tc>
      </w:tr>
      <w:tr w:rsidR="009E7921" w:rsidRPr="004D3DF9" w14:paraId="5588EF5F" w14:textId="77777777" w:rsidTr="00985887">
        <w:tc>
          <w:tcPr>
            <w:tcW w:w="678" w:type="dxa"/>
          </w:tcPr>
          <w:p w14:paraId="37467474" w14:textId="77777777" w:rsidR="009E7921" w:rsidRPr="004D3DF9" w:rsidRDefault="009E7921" w:rsidP="00985887">
            <w:pPr>
              <w:jc w:val="right"/>
              <w:rPr>
                <w:b/>
                <w:sz w:val="28"/>
              </w:rPr>
            </w:pPr>
            <w:r w:rsidRPr="004D3DF9">
              <w:rPr>
                <w:b/>
                <w:sz w:val="28"/>
              </w:rPr>
              <w:t>5.</w:t>
            </w:r>
          </w:p>
        </w:tc>
        <w:tc>
          <w:tcPr>
            <w:tcW w:w="3428" w:type="dxa"/>
          </w:tcPr>
          <w:p w14:paraId="24EE46CE" w14:textId="77777777" w:rsidR="009E7921" w:rsidRPr="00022122" w:rsidRDefault="005877B4" w:rsidP="00985887">
            <w:pPr>
              <w:rPr>
                <w:b/>
                <w:sz w:val="28"/>
              </w:rPr>
            </w:pPr>
            <w:r>
              <w:rPr>
                <w:b/>
                <w:sz w:val="28"/>
              </w:rPr>
              <w:t>BAKINO PUTOVANJE</w:t>
            </w:r>
          </w:p>
        </w:tc>
        <w:tc>
          <w:tcPr>
            <w:tcW w:w="4961" w:type="dxa"/>
          </w:tcPr>
          <w:p w14:paraId="641F1D4F" w14:textId="77777777" w:rsidR="009E7921" w:rsidRDefault="005877B4" w:rsidP="00985887">
            <w:pPr>
              <w:jc w:val="center"/>
              <w:rPr>
                <w:sz w:val="28"/>
              </w:rPr>
            </w:pPr>
            <w:bookmarkStart w:id="0" w:name="_Hlk125024299"/>
            <w:r>
              <w:rPr>
                <w:sz w:val="28"/>
              </w:rPr>
              <w:t xml:space="preserve">Baka redom posjećuje ova mjesta: </w:t>
            </w:r>
            <w:bookmarkEnd w:id="0"/>
            <w:r>
              <w:rPr>
                <w:sz w:val="28"/>
              </w:rPr>
              <w:t>susjedi, trgovina, pekarnica, stablo, fitnes centar, škola</w:t>
            </w:r>
          </w:p>
        </w:tc>
        <w:tc>
          <w:tcPr>
            <w:tcW w:w="1389" w:type="dxa"/>
          </w:tcPr>
          <w:p w14:paraId="18B43CB0" w14:textId="77777777" w:rsidR="009E7921" w:rsidRPr="004D3DF9" w:rsidRDefault="007A29AD" w:rsidP="00985887">
            <w:pPr>
              <w:jc w:val="center"/>
              <w:rPr>
                <w:sz w:val="28"/>
              </w:rPr>
            </w:pPr>
            <w:r>
              <w:rPr>
                <w:sz w:val="28"/>
              </w:rPr>
              <w:t>1</w:t>
            </w:r>
            <w:r w:rsidR="009E7921">
              <w:rPr>
                <w:sz w:val="28"/>
              </w:rPr>
              <w:t>/1</w:t>
            </w:r>
          </w:p>
        </w:tc>
      </w:tr>
      <w:tr w:rsidR="009E7921" w:rsidRPr="004D3DF9" w14:paraId="13FF8953" w14:textId="77777777" w:rsidTr="00985887">
        <w:tc>
          <w:tcPr>
            <w:tcW w:w="678" w:type="dxa"/>
          </w:tcPr>
          <w:p w14:paraId="0153FBA3" w14:textId="77777777" w:rsidR="009E7921" w:rsidRPr="004D3DF9" w:rsidRDefault="009E7921" w:rsidP="00985887">
            <w:pPr>
              <w:jc w:val="right"/>
              <w:rPr>
                <w:b/>
                <w:sz w:val="28"/>
              </w:rPr>
            </w:pPr>
            <w:r w:rsidRPr="004D3DF9">
              <w:rPr>
                <w:b/>
                <w:sz w:val="28"/>
              </w:rPr>
              <w:t>6.</w:t>
            </w:r>
          </w:p>
        </w:tc>
        <w:tc>
          <w:tcPr>
            <w:tcW w:w="3428" w:type="dxa"/>
          </w:tcPr>
          <w:p w14:paraId="0DE953D1" w14:textId="77777777" w:rsidR="009E7921" w:rsidRPr="00022122" w:rsidRDefault="005E69FC" w:rsidP="00985887">
            <w:pPr>
              <w:rPr>
                <w:b/>
                <w:sz w:val="28"/>
              </w:rPr>
            </w:pPr>
            <w:r>
              <w:rPr>
                <w:b/>
                <w:sz w:val="28"/>
              </w:rPr>
              <w:t>KUTIJA SLATKIŠA</w:t>
            </w:r>
          </w:p>
        </w:tc>
        <w:tc>
          <w:tcPr>
            <w:tcW w:w="4961" w:type="dxa"/>
          </w:tcPr>
          <w:p w14:paraId="4B4123DC" w14:textId="77777777" w:rsidR="009E7921" w:rsidRDefault="007A29AD" w:rsidP="00985887">
            <w:pPr>
              <w:jc w:val="center"/>
              <w:rPr>
                <w:sz w:val="28"/>
              </w:rPr>
            </w:pPr>
            <w:r>
              <w:rPr>
                <w:sz w:val="28"/>
              </w:rPr>
              <w:t>B) čokolada (3cm)</w:t>
            </w:r>
          </w:p>
        </w:tc>
        <w:tc>
          <w:tcPr>
            <w:tcW w:w="1389" w:type="dxa"/>
          </w:tcPr>
          <w:p w14:paraId="1D099756" w14:textId="77777777" w:rsidR="009E7921" w:rsidRPr="004D3DF9" w:rsidRDefault="007A29AD" w:rsidP="00985887">
            <w:pPr>
              <w:jc w:val="center"/>
              <w:rPr>
                <w:sz w:val="28"/>
              </w:rPr>
            </w:pPr>
            <w:r>
              <w:rPr>
                <w:sz w:val="28"/>
              </w:rPr>
              <w:t>1</w:t>
            </w:r>
            <w:r w:rsidR="009E7921">
              <w:rPr>
                <w:sz w:val="28"/>
              </w:rPr>
              <w:t>/1</w:t>
            </w:r>
          </w:p>
        </w:tc>
      </w:tr>
      <w:tr w:rsidR="009E7921" w:rsidRPr="004D3DF9" w14:paraId="54EB4B75" w14:textId="77777777" w:rsidTr="00985887">
        <w:tc>
          <w:tcPr>
            <w:tcW w:w="678" w:type="dxa"/>
          </w:tcPr>
          <w:p w14:paraId="4D43E8C7" w14:textId="77777777" w:rsidR="009E7921" w:rsidRPr="004D3DF9" w:rsidRDefault="009E7921" w:rsidP="00985887">
            <w:pPr>
              <w:jc w:val="right"/>
              <w:rPr>
                <w:b/>
                <w:sz w:val="28"/>
              </w:rPr>
            </w:pPr>
            <w:r w:rsidRPr="004D3DF9">
              <w:rPr>
                <w:b/>
                <w:sz w:val="28"/>
              </w:rPr>
              <w:t>7.</w:t>
            </w:r>
          </w:p>
        </w:tc>
        <w:tc>
          <w:tcPr>
            <w:tcW w:w="3428" w:type="dxa"/>
          </w:tcPr>
          <w:p w14:paraId="4145F9E7" w14:textId="77777777" w:rsidR="009E7921" w:rsidRPr="00022122" w:rsidRDefault="00427FF1" w:rsidP="00985887">
            <w:pPr>
              <w:rPr>
                <w:b/>
                <w:sz w:val="28"/>
              </w:rPr>
            </w:pPr>
            <w:r>
              <w:rPr>
                <w:b/>
                <w:sz w:val="28"/>
              </w:rPr>
              <w:t>KUPUJEMO POVRĆE</w:t>
            </w:r>
          </w:p>
        </w:tc>
        <w:tc>
          <w:tcPr>
            <w:tcW w:w="4961" w:type="dxa"/>
          </w:tcPr>
          <w:p w14:paraId="3490E411" w14:textId="77777777" w:rsidR="00427FF1" w:rsidRDefault="00427FF1" w:rsidP="00985887">
            <w:pPr>
              <w:jc w:val="center"/>
            </w:pPr>
            <w:r>
              <w:t xml:space="preserve">Točan odgovor je C </w:t>
            </w:r>
          </w:p>
          <w:p w14:paraId="358A2F27" w14:textId="77777777" w:rsidR="009E7921" w:rsidRDefault="00427FF1" w:rsidP="00985887">
            <w:pPr>
              <w:jc w:val="center"/>
            </w:pPr>
            <w:r>
              <w:t>Tom će kupiti 4 vrste povrća (rajčicu, brokulu, papriku i rotkvicu) i potrošiti 17 zlatnika.</w:t>
            </w:r>
          </w:p>
          <w:p w14:paraId="113FAFE1" w14:textId="77777777" w:rsidR="00427FF1" w:rsidRDefault="00427FF1" w:rsidP="00985887">
            <w:pPr>
              <w:jc w:val="center"/>
            </w:pPr>
            <w:r>
              <w:t xml:space="preserve">Tom će kupiti 4 vrste povrća: rajčicu, brokulu, papriku i rotkvicu. </w:t>
            </w:r>
            <w:r w:rsidRPr="00427FF1">
              <w:rPr>
                <w:b/>
              </w:rPr>
              <w:t>Ukupna cijena ove 4 vrste povrća je 17 zlatnika.</w:t>
            </w:r>
            <w:r>
              <w:t xml:space="preserve"> </w:t>
            </w:r>
          </w:p>
          <w:p w14:paraId="534B13DE" w14:textId="77777777" w:rsidR="00427FF1" w:rsidRPr="00427FF1" w:rsidRDefault="00427FF1" w:rsidP="00985887">
            <w:pPr>
              <w:jc w:val="center"/>
              <w:rPr>
                <w:b/>
                <w:sz w:val="28"/>
              </w:rPr>
            </w:pPr>
            <w:r w:rsidRPr="00427FF1">
              <w:rPr>
                <w:b/>
              </w:rPr>
              <w:t>Neće kupiti naranču, crni kruh i kobasice jer nisu povrće. Također, neće kupiti mrkve jer su narančasto povrće.</w:t>
            </w:r>
          </w:p>
        </w:tc>
        <w:tc>
          <w:tcPr>
            <w:tcW w:w="1389" w:type="dxa"/>
          </w:tcPr>
          <w:p w14:paraId="02461048" w14:textId="77777777" w:rsidR="009E7921" w:rsidRPr="004D3DF9" w:rsidRDefault="007A29AD" w:rsidP="00985887">
            <w:pPr>
              <w:jc w:val="center"/>
              <w:rPr>
                <w:sz w:val="28"/>
              </w:rPr>
            </w:pPr>
            <w:r>
              <w:rPr>
                <w:sz w:val="28"/>
              </w:rPr>
              <w:t>1</w:t>
            </w:r>
            <w:r w:rsidR="009E7921">
              <w:rPr>
                <w:sz w:val="28"/>
              </w:rPr>
              <w:t>/1</w:t>
            </w:r>
          </w:p>
        </w:tc>
      </w:tr>
      <w:tr w:rsidR="009E7921" w:rsidRPr="004D3DF9" w14:paraId="1493BEDF" w14:textId="77777777" w:rsidTr="00985887">
        <w:tc>
          <w:tcPr>
            <w:tcW w:w="678" w:type="dxa"/>
          </w:tcPr>
          <w:p w14:paraId="61BAB546" w14:textId="77777777" w:rsidR="009E7921" w:rsidRPr="004D3DF9" w:rsidRDefault="009E7921" w:rsidP="00985887">
            <w:pPr>
              <w:jc w:val="right"/>
              <w:rPr>
                <w:b/>
                <w:sz w:val="28"/>
              </w:rPr>
            </w:pPr>
            <w:r w:rsidRPr="004D3DF9">
              <w:rPr>
                <w:b/>
                <w:sz w:val="28"/>
              </w:rPr>
              <w:t>8.</w:t>
            </w:r>
          </w:p>
        </w:tc>
        <w:tc>
          <w:tcPr>
            <w:tcW w:w="3428" w:type="dxa"/>
          </w:tcPr>
          <w:p w14:paraId="52C9333E" w14:textId="77777777" w:rsidR="009E7921" w:rsidRPr="00022122" w:rsidRDefault="00D16A8E" w:rsidP="00985887">
            <w:pPr>
              <w:rPr>
                <w:b/>
                <w:sz w:val="28"/>
              </w:rPr>
            </w:pPr>
            <w:r>
              <w:rPr>
                <w:b/>
                <w:sz w:val="28"/>
              </w:rPr>
              <w:t>LOL TROL</w:t>
            </w:r>
          </w:p>
        </w:tc>
        <w:tc>
          <w:tcPr>
            <w:tcW w:w="4961" w:type="dxa"/>
          </w:tcPr>
          <w:p w14:paraId="0BBFB22F" w14:textId="77777777" w:rsidR="009E7921" w:rsidRDefault="00412443" w:rsidP="00985887">
            <w:pPr>
              <w:jc w:val="center"/>
            </w:pPr>
            <w:r>
              <w:t>Točan odgovor je C.</w:t>
            </w:r>
          </w:p>
          <w:p w14:paraId="542374B0" w14:textId="77777777" w:rsidR="00412443" w:rsidRDefault="00412443" w:rsidP="00985887">
            <w:pPr>
              <w:jc w:val="center"/>
              <w:rPr>
                <w:sz w:val="28"/>
              </w:rPr>
            </w:pPr>
            <w:r>
              <w:t>"</w:t>
            </w:r>
            <w:proofErr w:type="spellStart"/>
            <w:r>
              <w:t>Dvaa</w:t>
            </w:r>
            <w:proofErr w:type="spellEnd"/>
            <w:r>
              <w:t xml:space="preserve"> ii </w:t>
            </w:r>
            <w:proofErr w:type="spellStart"/>
            <w:r>
              <w:t>dvaa</w:t>
            </w:r>
            <w:proofErr w:type="spellEnd"/>
            <w:r>
              <w:t xml:space="preserve"> </w:t>
            </w:r>
            <w:proofErr w:type="spellStart"/>
            <w:r>
              <w:t>suu</w:t>
            </w:r>
            <w:proofErr w:type="spellEnd"/>
            <w:r>
              <w:t xml:space="preserve"> </w:t>
            </w:r>
            <w:proofErr w:type="spellStart"/>
            <w:r>
              <w:t>četirii</w:t>
            </w:r>
            <w:proofErr w:type="spellEnd"/>
            <w:r>
              <w:t>.", "</w:t>
            </w:r>
            <w:proofErr w:type="spellStart"/>
            <w:r>
              <w:t>Loll</w:t>
            </w:r>
            <w:proofErr w:type="spellEnd"/>
            <w:r>
              <w:t xml:space="preserve"> </w:t>
            </w:r>
            <w:proofErr w:type="spellStart"/>
            <w:r>
              <w:t>nijee</w:t>
            </w:r>
            <w:proofErr w:type="spellEnd"/>
            <w:r>
              <w:t xml:space="preserve"> </w:t>
            </w:r>
            <w:proofErr w:type="spellStart"/>
            <w:r>
              <w:t>čudovištee</w:t>
            </w:r>
            <w:proofErr w:type="spellEnd"/>
            <w:r>
              <w:t>." i "</w:t>
            </w:r>
            <w:proofErr w:type="spellStart"/>
            <w:r>
              <w:t>Zemljaa</w:t>
            </w:r>
            <w:proofErr w:type="spellEnd"/>
            <w:r>
              <w:t xml:space="preserve"> </w:t>
            </w:r>
            <w:proofErr w:type="spellStart"/>
            <w:r>
              <w:t>jee</w:t>
            </w:r>
            <w:proofErr w:type="spellEnd"/>
            <w:r>
              <w:t xml:space="preserve"> </w:t>
            </w:r>
            <w:proofErr w:type="spellStart"/>
            <w:r>
              <w:t>loptaa</w:t>
            </w:r>
            <w:proofErr w:type="spellEnd"/>
            <w:r>
              <w:t>." su napisani kako je i očekivano, a u rečenici "</w:t>
            </w:r>
            <w:proofErr w:type="spellStart"/>
            <w:r>
              <w:t>Dabrovii</w:t>
            </w:r>
            <w:proofErr w:type="spellEnd"/>
            <w:r>
              <w:t xml:space="preserve"> ne </w:t>
            </w:r>
            <w:proofErr w:type="spellStart"/>
            <w:r>
              <w:t>moguu</w:t>
            </w:r>
            <w:proofErr w:type="spellEnd"/>
            <w:r>
              <w:t xml:space="preserve"> </w:t>
            </w:r>
            <w:proofErr w:type="spellStart"/>
            <w:r>
              <w:t>letjetii</w:t>
            </w:r>
            <w:proofErr w:type="spellEnd"/>
            <w:r>
              <w:t>." nemaju sve riječi dvostruko zadnje slovo (nedostaje još jedno 'e' na kraju riječi 'ne')</w:t>
            </w:r>
          </w:p>
        </w:tc>
        <w:tc>
          <w:tcPr>
            <w:tcW w:w="1389" w:type="dxa"/>
          </w:tcPr>
          <w:p w14:paraId="6F4065F1" w14:textId="77777777" w:rsidR="009E7921" w:rsidRPr="004D3DF9" w:rsidRDefault="007A29AD" w:rsidP="00985887">
            <w:pPr>
              <w:jc w:val="center"/>
              <w:rPr>
                <w:sz w:val="28"/>
              </w:rPr>
            </w:pPr>
            <w:r>
              <w:rPr>
                <w:sz w:val="28"/>
              </w:rPr>
              <w:t>1</w:t>
            </w:r>
            <w:r w:rsidR="009E7921">
              <w:rPr>
                <w:sz w:val="28"/>
              </w:rPr>
              <w:t>/1</w:t>
            </w:r>
          </w:p>
        </w:tc>
      </w:tr>
      <w:tr w:rsidR="009E7921" w:rsidRPr="004D3DF9" w14:paraId="139A012F" w14:textId="77777777" w:rsidTr="00985887">
        <w:tc>
          <w:tcPr>
            <w:tcW w:w="678" w:type="dxa"/>
          </w:tcPr>
          <w:p w14:paraId="030E2F48" w14:textId="77777777" w:rsidR="009E7921" w:rsidRPr="004D3DF9" w:rsidRDefault="009E7921" w:rsidP="00985887">
            <w:pPr>
              <w:jc w:val="right"/>
              <w:rPr>
                <w:b/>
                <w:sz w:val="28"/>
              </w:rPr>
            </w:pPr>
            <w:r w:rsidRPr="004D3DF9">
              <w:rPr>
                <w:b/>
                <w:sz w:val="28"/>
              </w:rPr>
              <w:t>9.</w:t>
            </w:r>
          </w:p>
        </w:tc>
        <w:tc>
          <w:tcPr>
            <w:tcW w:w="3428" w:type="dxa"/>
          </w:tcPr>
          <w:p w14:paraId="52388E75" w14:textId="77777777" w:rsidR="009E7921" w:rsidRPr="00022122" w:rsidRDefault="00A76511" w:rsidP="00985887">
            <w:pPr>
              <w:rPr>
                <w:b/>
                <w:sz w:val="28"/>
              </w:rPr>
            </w:pPr>
            <w:r>
              <w:rPr>
                <w:b/>
                <w:sz w:val="28"/>
              </w:rPr>
              <w:t>DABROVA TRŽNICA</w:t>
            </w:r>
          </w:p>
        </w:tc>
        <w:tc>
          <w:tcPr>
            <w:tcW w:w="4961" w:type="dxa"/>
          </w:tcPr>
          <w:p w14:paraId="5EBE0C46" w14:textId="77777777" w:rsidR="009E7921" w:rsidRDefault="00A76511" w:rsidP="00985887">
            <w:pPr>
              <w:jc w:val="center"/>
              <w:rPr>
                <w:sz w:val="28"/>
              </w:rPr>
            </w:pPr>
            <w:r>
              <w:t>Točan odgovor je C.</w:t>
            </w:r>
            <w:r w:rsidR="00DE65D3">
              <w:t xml:space="preserve"> </w:t>
            </w:r>
          </w:p>
        </w:tc>
        <w:tc>
          <w:tcPr>
            <w:tcW w:w="1389" w:type="dxa"/>
          </w:tcPr>
          <w:p w14:paraId="3BE9CE3E" w14:textId="77777777" w:rsidR="009E7921" w:rsidRPr="004D3DF9" w:rsidRDefault="00DE65D3" w:rsidP="00985887">
            <w:pPr>
              <w:jc w:val="center"/>
              <w:rPr>
                <w:sz w:val="28"/>
              </w:rPr>
            </w:pPr>
            <w:r>
              <w:rPr>
                <w:sz w:val="28"/>
              </w:rPr>
              <w:t>1</w:t>
            </w:r>
            <w:r w:rsidR="009E7921">
              <w:rPr>
                <w:sz w:val="28"/>
              </w:rPr>
              <w:t>/1</w:t>
            </w:r>
          </w:p>
        </w:tc>
      </w:tr>
      <w:tr w:rsidR="009E7921" w:rsidRPr="004D3DF9" w14:paraId="1B54D197" w14:textId="77777777" w:rsidTr="00985887">
        <w:tc>
          <w:tcPr>
            <w:tcW w:w="678" w:type="dxa"/>
          </w:tcPr>
          <w:p w14:paraId="162C27B1" w14:textId="77777777" w:rsidR="009E7921" w:rsidRPr="004D3DF9" w:rsidRDefault="009E7921" w:rsidP="00985887">
            <w:pPr>
              <w:jc w:val="right"/>
              <w:rPr>
                <w:b/>
                <w:sz w:val="28"/>
              </w:rPr>
            </w:pPr>
            <w:r w:rsidRPr="004D3DF9">
              <w:rPr>
                <w:b/>
                <w:sz w:val="28"/>
              </w:rPr>
              <w:t>10.</w:t>
            </w:r>
          </w:p>
        </w:tc>
        <w:tc>
          <w:tcPr>
            <w:tcW w:w="3428" w:type="dxa"/>
          </w:tcPr>
          <w:p w14:paraId="36FB6CF2" w14:textId="77777777" w:rsidR="009E7921" w:rsidRPr="00022122" w:rsidRDefault="00DE65D3" w:rsidP="00985887">
            <w:pPr>
              <w:rPr>
                <w:b/>
                <w:sz w:val="28"/>
              </w:rPr>
            </w:pPr>
            <w:r>
              <w:rPr>
                <w:b/>
                <w:sz w:val="28"/>
              </w:rPr>
              <w:t>ROBOTI</w:t>
            </w:r>
          </w:p>
        </w:tc>
        <w:tc>
          <w:tcPr>
            <w:tcW w:w="4961" w:type="dxa"/>
          </w:tcPr>
          <w:p w14:paraId="668F49DE" w14:textId="77777777" w:rsidR="009E7921" w:rsidRDefault="00EC045F" w:rsidP="00985887">
            <w:pPr>
              <w:jc w:val="center"/>
              <w:rPr>
                <w:sz w:val="28"/>
              </w:rPr>
            </w:pPr>
            <w:r>
              <w:rPr>
                <w:sz w:val="28"/>
              </w:rPr>
              <w:t>Izjave 1 i 5</w:t>
            </w:r>
          </w:p>
        </w:tc>
        <w:tc>
          <w:tcPr>
            <w:tcW w:w="1389" w:type="dxa"/>
          </w:tcPr>
          <w:p w14:paraId="2211AE34" w14:textId="77777777" w:rsidR="009E7921" w:rsidRPr="004D3DF9" w:rsidRDefault="00EC045F" w:rsidP="00985887">
            <w:pPr>
              <w:jc w:val="center"/>
              <w:rPr>
                <w:sz w:val="28"/>
              </w:rPr>
            </w:pPr>
            <w:r>
              <w:rPr>
                <w:sz w:val="28"/>
              </w:rPr>
              <w:t>1</w:t>
            </w:r>
            <w:r w:rsidR="009E7921">
              <w:rPr>
                <w:sz w:val="28"/>
              </w:rPr>
              <w:t>/1</w:t>
            </w:r>
          </w:p>
        </w:tc>
      </w:tr>
      <w:tr w:rsidR="009E7921" w:rsidRPr="004D3DF9" w14:paraId="4817C1AA" w14:textId="77777777" w:rsidTr="00985887">
        <w:tc>
          <w:tcPr>
            <w:tcW w:w="678" w:type="dxa"/>
          </w:tcPr>
          <w:p w14:paraId="1FF95963" w14:textId="77777777" w:rsidR="009E7921" w:rsidRPr="004D3DF9" w:rsidRDefault="009E7921" w:rsidP="00985887">
            <w:pPr>
              <w:jc w:val="right"/>
              <w:rPr>
                <w:b/>
                <w:sz w:val="28"/>
              </w:rPr>
            </w:pPr>
            <w:r w:rsidRPr="004D3DF9">
              <w:rPr>
                <w:b/>
                <w:sz w:val="28"/>
              </w:rPr>
              <w:t>11.</w:t>
            </w:r>
          </w:p>
        </w:tc>
        <w:tc>
          <w:tcPr>
            <w:tcW w:w="3428" w:type="dxa"/>
          </w:tcPr>
          <w:p w14:paraId="3BE6E20A" w14:textId="77777777" w:rsidR="009E7921" w:rsidRPr="00022122" w:rsidRDefault="00E66A0A" w:rsidP="00985887">
            <w:pPr>
              <w:rPr>
                <w:b/>
                <w:sz w:val="28"/>
              </w:rPr>
            </w:pPr>
            <w:r>
              <w:rPr>
                <w:b/>
                <w:sz w:val="28"/>
              </w:rPr>
              <w:t>SAKUPLJANJE MRKVE</w:t>
            </w:r>
          </w:p>
        </w:tc>
        <w:tc>
          <w:tcPr>
            <w:tcW w:w="4961" w:type="dxa"/>
          </w:tcPr>
          <w:p w14:paraId="237A6084" w14:textId="77777777" w:rsidR="00E66A0A" w:rsidRPr="00E66A0A" w:rsidRDefault="00E66A0A" w:rsidP="00985887">
            <w:pPr>
              <w:jc w:val="center"/>
            </w:pPr>
            <w:r w:rsidRPr="00E66A0A">
              <w:rPr>
                <w:b/>
              </w:rPr>
              <w:t>Točan odgovor je d.</w:t>
            </w:r>
            <w:r w:rsidRPr="00E66A0A">
              <w:t xml:space="preserve"> </w:t>
            </w:r>
          </w:p>
          <w:p w14:paraId="28D57B5A" w14:textId="77777777" w:rsidR="009E7921" w:rsidRDefault="00E66A0A" w:rsidP="00985887">
            <w:pPr>
              <w:jc w:val="center"/>
              <w:rPr>
                <w:sz w:val="28"/>
              </w:rPr>
            </w:pPr>
            <w:r>
              <w:t>Na svaku stazu stavljena je po jedna mrkva. Put odgovora A, B i C omogućuje zečici Ivi sakupljanje sve mrkve: proći će svaku stazu točno jednom. Staza koja prolazi preko mosta nije dio puta odgovora D. Dakle, zečica Iva ne može sakupiti mrkvu koja se nalazi na ovoj stazi ako krene putem odgovora D.</w:t>
            </w:r>
          </w:p>
        </w:tc>
        <w:tc>
          <w:tcPr>
            <w:tcW w:w="1389" w:type="dxa"/>
          </w:tcPr>
          <w:p w14:paraId="20E9E58B" w14:textId="77777777" w:rsidR="009E7921" w:rsidRPr="004D3DF9" w:rsidRDefault="009E7921" w:rsidP="00985887">
            <w:pPr>
              <w:jc w:val="center"/>
              <w:rPr>
                <w:sz w:val="28"/>
              </w:rPr>
            </w:pPr>
            <w:r>
              <w:rPr>
                <w:sz w:val="28"/>
              </w:rPr>
              <w:t>/1</w:t>
            </w:r>
          </w:p>
        </w:tc>
      </w:tr>
      <w:tr w:rsidR="009E7921" w:rsidRPr="004D3DF9" w14:paraId="47BD60AC" w14:textId="77777777" w:rsidTr="00985887">
        <w:tc>
          <w:tcPr>
            <w:tcW w:w="678" w:type="dxa"/>
          </w:tcPr>
          <w:p w14:paraId="526D6B20" w14:textId="77777777" w:rsidR="009E7921" w:rsidRPr="004D3DF9" w:rsidRDefault="009E7921" w:rsidP="00985887">
            <w:pPr>
              <w:jc w:val="right"/>
              <w:rPr>
                <w:b/>
                <w:sz w:val="28"/>
              </w:rPr>
            </w:pPr>
            <w:r w:rsidRPr="004D3DF9">
              <w:rPr>
                <w:b/>
                <w:sz w:val="28"/>
              </w:rPr>
              <w:t>12.</w:t>
            </w:r>
          </w:p>
        </w:tc>
        <w:tc>
          <w:tcPr>
            <w:tcW w:w="3428" w:type="dxa"/>
          </w:tcPr>
          <w:p w14:paraId="4AB398B2" w14:textId="77777777" w:rsidR="009E7921" w:rsidRPr="00022122" w:rsidRDefault="009E7921" w:rsidP="00985887">
            <w:pPr>
              <w:rPr>
                <w:b/>
                <w:sz w:val="28"/>
              </w:rPr>
            </w:pPr>
          </w:p>
        </w:tc>
        <w:tc>
          <w:tcPr>
            <w:tcW w:w="4961" w:type="dxa"/>
          </w:tcPr>
          <w:p w14:paraId="66F5B7FB" w14:textId="77777777" w:rsidR="009E7921" w:rsidRDefault="009E7921" w:rsidP="00985887">
            <w:pPr>
              <w:jc w:val="center"/>
              <w:rPr>
                <w:sz w:val="28"/>
              </w:rPr>
            </w:pPr>
          </w:p>
        </w:tc>
        <w:tc>
          <w:tcPr>
            <w:tcW w:w="1389" w:type="dxa"/>
          </w:tcPr>
          <w:p w14:paraId="7BA017C8" w14:textId="77777777" w:rsidR="009E7921" w:rsidRPr="004D3DF9" w:rsidRDefault="009E7921" w:rsidP="00985887">
            <w:pPr>
              <w:jc w:val="center"/>
              <w:rPr>
                <w:sz w:val="28"/>
              </w:rPr>
            </w:pPr>
            <w:r>
              <w:rPr>
                <w:sz w:val="28"/>
              </w:rPr>
              <w:t>/1</w:t>
            </w:r>
          </w:p>
        </w:tc>
      </w:tr>
      <w:tr w:rsidR="009E7921" w:rsidRPr="004D3DF9" w14:paraId="1653674A" w14:textId="77777777" w:rsidTr="00985887">
        <w:tc>
          <w:tcPr>
            <w:tcW w:w="678" w:type="dxa"/>
          </w:tcPr>
          <w:p w14:paraId="47327AA1" w14:textId="77777777" w:rsidR="009E7921" w:rsidRPr="004D3DF9" w:rsidRDefault="009E7921" w:rsidP="00985887">
            <w:pPr>
              <w:rPr>
                <w:sz w:val="28"/>
              </w:rPr>
            </w:pPr>
          </w:p>
        </w:tc>
        <w:tc>
          <w:tcPr>
            <w:tcW w:w="3428" w:type="dxa"/>
          </w:tcPr>
          <w:p w14:paraId="76974BA6" w14:textId="77777777" w:rsidR="009E7921" w:rsidRPr="004D3DF9" w:rsidRDefault="009E7921" w:rsidP="00985887">
            <w:pPr>
              <w:jc w:val="right"/>
              <w:rPr>
                <w:sz w:val="28"/>
              </w:rPr>
            </w:pPr>
          </w:p>
        </w:tc>
        <w:tc>
          <w:tcPr>
            <w:tcW w:w="4961" w:type="dxa"/>
            <w:shd w:val="clear" w:color="auto" w:fill="FFFF00"/>
          </w:tcPr>
          <w:p w14:paraId="253E255A" w14:textId="77777777" w:rsidR="009E7921" w:rsidRPr="004D3DF9" w:rsidRDefault="009E7921" w:rsidP="00985887">
            <w:pPr>
              <w:jc w:val="right"/>
              <w:rPr>
                <w:b/>
                <w:sz w:val="28"/>
              </w:rPr>
            </w:pPr>
            <w:r w:rsidRPr="004D3DF9">
              <w:rPr>
                <w:b/>
                <w:sz w:val="28"/>
              </w:rPr>
              <w:t>UKUPNO BODOVA</w:t>
            </w:r>
            <w:r>
              <w:rPr>
                <w:sz w:val="28"/>
              </w:rPr>
              <w:t>:</w:t>
            </w:r>
          </w:p>
        </w:tc>
        <w:tc>
          <w:tcPr>
            <w:tcW w:w="1389" w:type="dxa"/>
            <w:shd w:val="clear" w:color="auto" w:fill="FFFF00"/>
          </w:tcPr>
          <w:p w14:paraId="5C2BC5E2" w14:textId="77777777" w:rsidR="009E7921" w:rsidRPr="004D3DF9" w:rsidRDefault="009E7921" w:rsidP="00985887">
            <w:pPr>
              <w:jc w:val="center"/>
              <w:rPr>
                <w:b/>
                <w:sz w:val="28"/>
              </w:rPr>
            </w:pPr>
            <w:r w:rsidRPr="004D3DF9">
              <w:rPr>
                <w:b/>
                <w:sz w:val="28"/>
              </w:rPr>
              <w:t>/1</w:t>
            </w:r>
            <w:r>
              <w:rPr>
                <w:b/>
                <w:sz w:val="28"/>
              </w:rPr>
              <w:t>2</w:t>
            </w:r>
          </w:p>
        </w:tc>
      </w:tr>
    </w:tbl>
    <w:p w14:paraId="681FA6B9" w14:textId="77777777" w:rsidR="00022122" w:rsidRDefault="00022122" w:rsidP="00397D84"/>
    <w:sectPr w:rsidR="00022122" w:rsidSect="004D3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9"/>
    <w:rsid w:val="00022122"/>
    <w:rsid w:val="00022548"/>
    <w:rsid w:val="000549F8"/>
    <w:rsid w:val="001813A7"/>
    <w:rsid w:val="001A5D20"/>
    <w:rsid w:val="002577EB"/>
    <w:rsid w:val="00257E9F"/>
    <w:rsid w:val="003850F8"/>
    <w:rsid w:val="00397D84"/>
    <w:rsid w:val="004039FE"/>
    <w:rsid w:val="00412443"/>
    <w:rsid w:val="00421E64"/>
    <w:rsid w:val="00427FF1"/>
    <w:rsid w:val="004D3DF9"/>
    <w:rsid w:val="00541DFF"/>
    <w:rsid w:val="005877B4"/>
    <w:rsid w:val="005A7741"/>
    <w:rsid w:val="005E69FC"/>
    <w:rsid w:val="00723396"/>
    <w:rsid w:val="007A29AD"/>
    <w:rsid w:val="0081625D"/>
    <w:rsid w:val="008F79C6"/>
    <w:rsid w:val="009C577F"/>
    <w:rsid w:val="009E7921"/>
    <w:rsid w:val="00A22767"/>
    <w:rsid w:val="00A76511"/>
    <w:rsid w:val="00AD16E8"/>
    <w:rsid w:val="00C368F6"/>
    <w:rsid w:val="00C570EC"/>
    <w:rsid w:val="00CF00F0"/>
    <w:rsid w:val="00D16A8E"/>
    <w:rsid w:val="00DB6356"/>
    <w:rsid w:val="00DE65D3"/>
    <w:rsid w:val="00E66A0A"/>
    <w:rsid w:val="00EC045F"/>
    <w:rsid w:val="00EE30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93D"/>
  <w15:chartTrackingRefBased/>
  <w15:docId w15:val="{80E89ADD-6FA8-4C5E-B8FD-3E4D7B5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Ivan Koreny</cp:lastModifiedBy>
  <cp:revision>2</cp:revision>
  <dcterms:created xsi:type="dcterms:W3CDTF">2023-02-08T08:28:00Z</dcterms:created>
  <dcterms:modified xsi:type="dcterms:W3CDTF">2023-02-08T08:28:00Z</dcterms:modified>
</cp:coreProperties>
</file>