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93" w:rsidRDefault="004C2B93" w:rsidP="004C2B93">
      <w:r>
        <w:t>OSNOVNA ŠKOLA BRAĆA RIBAR, SISAK raspisuje</w:t>
      </w:r>
    </w:p>
    <w:p w:rsidR="004C2B93" w:rsidRDefault="004C2B93" w:rsidP="004C2B93"/>
    <w:p w:rsidR="004C2B93" w:rsidRDefault="004C2B93" w:rsidP="004C2B93"/>
    <w:p w:rsidR="004C2B93" w:rsidRDefault="004C2B93" w:rsidP="004C2B93">
      <w:pPr>
        <w:pStyle w:val="Naslov1"/>
        <w:jc w:val="center"/>
        <w:rPr>
          <w:sz w:val="24"/>
          <w:szCs w:val="24"/>
        </w:rPr>
      </w:pPr>
      <w:r>
        <w:t>N  A  T  J  E  Č  A  J</w:t>
      </w:r>
    </w:p>
    <w:p w:rsidR="004C2B93" w:rsidRDefault="004C2B93" w:rsidP="004C2B93">
      <w:pPr>
        <w:pStyle w:val="Naslov1"/>
        <w:jc w:val="center"/>
        <w:rPr>
          <w:sz w:val="24"/>
          <w:szCs w:val="24"/>
        </w:rPr>
      </w:pPr>
      <w:r>
        <w:rPr>
          <w:sz w:val="24"/>
          <w:szCs w:val="24"/>
        </w:rPr>
        <w:t>ZA POPUNU RADNOG MJESTA</w:t>
      </w:r>
    </w:p>
    <w:p w:rsidR="004C2B93" w:rsidRDefault="004C2B93" w:rsidP="004C2B93">
      <w:pPr>
        <w:jc w:val="center"/>
        <w:rPr>
          <w:b/>
          <w:bCs/>
        </w:rPr>
      </w:pPr>
    </w:p>
    <w:p w:rsidR="004C2B93" w:rsidRDefault="004C2B93" w:rsidP="004C2B93">
      <w:pPr>
        <w:jc w:val="center"/>
        <w:rPr>
          <w:b/>
          <w:bCs/>
        </w:rPr>
      </w:pPr>
    </w:p>
    <w:p w:rsidR="004C2B93" w:rsidRDefault="004C2B93" w:rsidP="004C2B93">
      <w:pPr>
        <w:jc w:val="center"/>
        <w:rPr>
          <w:b/>
          <w:bCs/>
        </w:rPr>
      </w:pPr>
    </w:p>
    <w:p w:rsidR="004C2B93" w:rsidRDefault="004C2B93" w:rsidP="004C2B93">
      <w:r>
        <w:t>Na temelju članka 107.  Zakona o odgoju i obrazovanju u osnovnoj i srednjoj školi (</w:t>
      </w:r>
      <w:proofErr w:type="spellStart"/>
      <w:r>
        <w:t>N.N</w:t>
      </w:r>
      <w:proofErr w:type="spellEnd"/>
      <w:r>
        <w:t>. broj: 87/08, 86/09., 92/10., 105/10., 90/11., 5/12., 16/12. 86/12.i 94/13.), ravnateljica Osnovne škole Braća Ribar, Sisak, raspisuje</w:t>
      </w:r>
    </w:p>
    <w:p w:rsidR="004C2B93" w:rsidRDefault="004C2B93" w:rsidP="004C2B93"/>
    <w:p w:rsidR="004C2B93" w:rsidRDefault="004C2B93" w:rsidP="004C2B93">
      <w:pPr>
        <w:pStyle w:val="Naslov1"/>
        <w:jc w:val="center"/>
      </w:pPr>
      <w:r>
        <w:t>N  A  T  J  E  Č  A  J</w:t>
      </w:r>
    </w:p>
    <w:p w:rsidR="004C2B93" w:rsidRDefault="004C2B93" w:rsidP="004C2B93">
      <w:pPr>
        <w:jc w:val="center"/>
        <w:rPr>
          <w:b/>
          <w:bCs/>
        </w:rPr>
      </w:pPr>
    </w:p>
    <w:p w:rsidR="004C2B93" w:rsidRDefault="004C2B93" w:rsidP="004C2B93">
      <w:pPr>
        <w:pStyle w:val="Naslov1"/>
        <w:jc w:val="center"/>
      </w:pPr>
      <w:r>
        <w:t>ZA ZASNIVANJE RADNOG ODNOSA</w:t>
      </w:r>
    </w:p>
    <w:p w:rsidR="004C2B93" w:rsidRDefault="004C2B93" w:rsidP="004C2B93">
      <w:pPr>
        <w:rPr>
          <w:b/>
          <w:bCs/>
        </w:rPr>
      </w:pPr>
    </w:p>
    <w:p w:rsidR="004C2B93" w:rsidRDefault="004C2B93" w:rsidP="004C2B93">
      <w:pPr>
        <w:numPr>
          <w:ilvl w:val="0"/>
          <w:numId w:val="1"/>
        </w:numPr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hrvatskog</w:t>
      </w:r>
      <w:r w:rsidR="00DD54F1">
        <w:rPr>
          <w:b/>
        </w:rPr>
        <w:t xml:space="preserve"> jezika</w:t>
      </w:r>
      <w:r>
        <w:rPr>
          <w:b/>
        </w:rPr>
        <w:t xml:space="preserve"> 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na  određeno i puno radno vrijeme</w:t>
      </w:r>
    </w:p>
    <w:p w:rsidR="004C2B93" w:rsidRDefault="004C2B93" w:rsidP="004C2B93">
      <w:pPr>
        <w:rPr>
          <w:b/>
        </w:rPr>
      </w:pPr>
      <w:r>
        <w:rPr>
          <w:b/>
        </w:rPr>
        <w:t>Uvjeti:</w:t>
      </w:r>
    </w:p>
    <w:p w:rsidR="004C2B93" w:rsidRDefault="004C2B93" w:rsidP="004C2B93">
      <w:pPr>
        <w:rPr>
          <w:b/>
        </w:rPr>
      </w:pPr>
      <w:r>
        <w:rPr>
          <w:b/>
        </w:rPr>
        <w:t>Kandidati trebaju ispunjavati uvijete sukladno odredbama Zakona o odgoju i obrazovanju u osnovnoj i  srednjoj školi  (</w:t>
      </w:r>
      <w:proofErr w:type="spellStart"/>
      <w:r>
        <w:rPr>
          <w:b/>
        </w:rPr>
        <w:t>N.N</w:t>
      </w:r>
      <w:proofErr w:type="spellEnd"/>
      <w:r>
        <w:rPr>
          <w:b/>
        </w:rPr>
        <w:t>. broj: 87/08, 86/09,  92/10 i 105/10, 90/11, 5/12, 16/12, 86/12 i 94/13.) i Pravilnika o stručnoj spremi i pedagoško-psihološkom obrazovanju učitelja i stručnih suradnika u osnovnom školstvu (</w:t>
      </w:r>
      <w:proofErr w:type="spellStart"/>
      <w:r>
        <w:rPr>
          <w:b/>
        </w:rPr>
        <w:t>N.N</w:t>
      </w:r>
      <w:proofErr w:type="spellEnd"/>
      <w:r>
        <w:rPr>
          <w:b/>
        </w:rPr>
        <w:t xml:space="preserve">. broj: 47/96, 56/01).      </w:t>
      </w:r>
    </w:p>
    <w:p w:rsidR="004C2B93" w:rsidRDefault="004C2B93" w:rsidP="004C2B93">
      <w:pPr>
        <w:rPr>
          <w:b/>
        </w:rPr>
      </w:pPr>
    </w:p>
    <w:p w:rsidR="004C2B93" w:rsidRDefault="004C2B93" w:rsidP="004C2B93">
      <w:pPr>
        <w:rPr>
          <w:b/>
        </w:rPr>
      </w:pPr>
    </w:p>
    <w:p w:rsidR="004C2B93" w:rsidRDefault="004C2B93" w:rsidP="004C2B93">
      <w:pPr>
        <w:rPr>
          <w:b/>
          <w:bCs/>
        </w:rPr>
      </w:pPr>
      <w:r>
        <w:rPr>
          <w:b/>
          <w:bCs/>
        </w:rPr>
        <w:t>Uz prijavu za natječaj, kandidati moraju priložiti:</w:t>
      </w:r>
    </w:p>
    <w:p w:rsidR="004C2B93" w:rsidRDefault="004C2B93" w:rsidP="004C2B93">
      <w:pPr>
        <w:numPr>
          <w:ilvl w:val="0"/>
          <w:numId w:val="2"/>
        </w:numPr>
      </w:pPr>
      <w:r>
        <w:t>životopis,</w:t>
      </w:r>
    </w:p>
    <w:p w:rsidR="004C2B93" w:rsidRDefault="004C2B93" w:rsidP="004C2B93">
      <w:pPr>
        <w:numPr>
          <w:ilvl w:val="0"/>
          <w:numId w:val="2"/>
        </w:numPr>
      </w:pPr>
      <w:r>
        <w:t>dokaz o stručnoj spremi,</w:t>
      </w:r>
    </w:p>
    <w:p w:rsidR="004C2B93" w:rsidRDefault="004C2B93" w:rsidP="004C2B93">
      <w:pPr>
        <w:numPr>
          <w:ilvl w:val="0"/>
          <w:numId w:val="2"/>
        </w:numPr>
      </w:pPr>
      <w:r>
        <w:t>domovnicu,</w:t>
      </w:r>
    </w:p>
    <w:p w:rsidR="004C2B93" w:rsidRDefault="004C2B93" w:rsidP="004C2B93">
      <w:pPr>
        <w:numPr>
          <w:ilvl w:val="0"/>
          <w:numId w:val="2"/>
        </w:numPr>
      </w:pPr>
      <w:r>
        <w:t>uvjerenje o nekažnjavanju.</w:t>
      </w:r>
    </w:p>
    <w:p w:rsidR="004C2B93" w:rsidRDefault="004C2B93" w:rsidP="004C2B93"/>
    <w:p w:rsidR="004C2B93" w:rsidRDefault="004C2B93" w:rsidP="004C2B93">
      <w:pPr>
        <w:ind w:left="360"/>
      </w:pPr>
      <w:r>
        <w:t>Rok za podnošenje prijave na natječaj je osam ( 8 ) dana od dana objave natječaja.</w:t>
      </w:r>
    </w:p>
    <w:p w:rsidR="004C2B93" w:rsidRDefault="004C2B93" w:rsidP="004C2B93">
      <w:pPr>
        <w:ind w:left="360"/>
      </w:pPr>
      <w:r>
        <w:t>Nepotpune i nepravodobne ponude neće se razmatrati.</w:t>
      </w:r>
    </w:p>
    <w:p w:rsidR="004C2B93" w:rsidRDefault="004C2B93" w:rsidP="004C2B93">
      <w:pPr>
        <w:ind w:left="360"/>
        <w:rPr>
          <w:b/>
          <w:bCs/>
        </w:rPr>
      </w:pPr>
      <w:r>
        <w:t>Prijavu s potrebnom dokumentacijom slati na adresu:</w:t>
      </w:r>
    </w:p>
    <w:p w:rsidR="004C2B93" w:rsidRDefault="004C2B93" w:rsidP="004C2B93">
      <w:pPr>
        <w:ind w:left="360"/>
        <w:rPr>
          <w:b/>
          <w:bCs/>
        </w:rPr>
      </w:pPr>
    </w:p>
    <w:p w:rsidR="004C2B93" w:rsidRDefault="004C2B93" w:rsidP="004C2B93">
      <w:pPr>
        <w:ind w:left="360"/>
        <w:jc w:val="center"/>
        <w:rPr>
          <w:b/>
        </w:rPr>
      </w:pPr>
      <w:r>
        <w:rPr>
          <w:b/>
        </w:rPr>
        <w:t>OSNOVNA ŠKOLA BRAĆA RIBAR</w:t>
      </w:r>
    </w:p>
    <w:p w:rsidR="004C2B93" w:rsidRDefault="004C2B93" w:rsidP="004C2B93">
      <w:pPr>
        <w:ind w:left="360"/>
        <w:jc w:val="center"/>
        <w:rPr>
          <w:b/>
        </w:rPr>
      </w:pPr>
      <w:r>
        <w:rPr>
          <w:b/>
        </w:rPr>
        <w:t>44 000   S I S A K</w:t>
      </w:r>
    </w:p>
    <w:p w:rsidR="004C2B93" w:rsidRDefault="004C2B93" w:rsidP="004C2B93">
      <w:pPr>
        <w:ind w:left="360"/>
        <w:jc w:val="center"/>
        <w:rPr>
          <w:b/>
          <w:bCs/>
        </w:rPr>
      </w:pPr>
      <w:r>
        <w:rPr>
          <w:b/>
        </w:rPr>
        <w:t>Zagrebačka ulica 8 a</w:t>
      </w:r>
    </w:p>
    <w:p w:rsidR="004C2B93" w:rsidRDefault="004C2B93" w:rsidP="004C2B93">
      <w:pPr>
        <w:ind w:left="360"/>
        <w:rPr>
          <w:b/>
          <w:bCs/>
        </w:rPr>
      </w:pPr>
    </w:p>
    <w:p w:rsidR="004C2B93" w:rsidRDefault="004C2B93" w:rsidP="004C2B93">
      <w:pPr>
        <w:ind w:firstLine="360"/>
        <w:rPr>
          <w:b/>
        </w:rPr>
      </w:pPr>
      <w:r>
        <w:rPr>
          <w:b/>
        </w:rPr>
        <w:t>Rok za podnošenje prijave na natječaj je od 14.4. do 22.4.2014. godine.</w:t>
      </w:r>
    </w:p>
    <w:p w:rsidR="00821CA4" w:rsidRDefault="00821CA4"/>
    <w:sectPr w:rsidR="00821CA4" w:rsidSect="0082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4173"/>
    <w:multiLevelType w:val="hybridMultilevel"/>
    <w:tmpl w:val="6CC085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00F96"/>
    <w:multiLevelType w:val="hybridMultilevel"/>
    <w:tmpl w:val="AABEAB28"/>
    <w:lvl w:ilvl="0" w:tplc="434A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2B93"/>
    <w:rsid w:val="004C2B93"/>
    <w:rsid w:val="00821CA4"/>
    <w:rsid w:val="00D6558D"/>
    <w:rsid w:val="00DD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C2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C2B93"/>
    <w:rPr>
      <w:rFonts w:ascii="Arial" w:eastAsia="Times New Roman" w:hAnsi="Arial" w:cs="Arial"/>
      <w:b/>
      <w:bCs/>
      <w:kern w:val="32"/>
      <w:sz w:val="32"/>
      <w:szCs w:val="32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2014-04-14T05:58:00Z</dcterms:created>
  <dcterms:modified xsi:type="dcterms:W3CDTF">2014-04-14T06:53:00Z</dcterms:modified>
</cp:coreProperties>
</file>